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434932" w:rsidRDefault="00434932" w:rsidP="006938FA">
      <w:pPr>
        <w:ind w:firstLine="709"/>
        <w:jc w:val="center"/>
        <w:rPr>
          <w:b/>
          <w:sz w:val="28"/>
          <w:szCs w:val="28"/>
        </w:rPr>
      </w:pPr>
    </w:p>
    <w:p w:rsidR="00434932" w:rsidRPr="006938FA" w:rsidRDefault="00434932" w:rsidP="006938F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B96038">
        <w:rPr>
          <w:b/>
          <w:sz w:val="28"/>
          <w:szCs w:val="28"/>
        </w:rPr>
        <w:t>собственность</w:t>
      </w:r>
      <w:r w:rsidR="00DB5286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DB5286" w:rsidP="00693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8FE" w:rsidRPr="006938FA">
        <w:rPr>
          <w:b/>
          <w:sz w:val="28"/>
          <w:szCs w:val="28"/>
        </w:rPr>
        <w:t>лощадью</w:t>
      </w:r>
      <w:r>
        <w:rPr>
          <w:b/>
          <w:sz w:val="28"/>
          <w:szCs w:val="28"/>
        </w:rPr>
        <w:t xml:space="preserve"> </w:t>
      </w:r>
      <w:r w:rsidR="00B96038">
        <w:rPr>
          <w:b/>
          <w:sz w:val="28"/>
          <w:szCs w:val="28"/>
        </w:rPr>
        <w:t>301</w:t>
      </w:r>
      <w:r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 w:rsidR="005F58FE"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CE7A2A">
        <w:rPr>
          <w:b/>
          <w:sz w:val="28"/>
          <w:szCs w:val="28"/>
        </w:rPr>
        <w:t>деревне</w:t>
      </w:r>
      <w:r w:rsidR="00DB5286">
        <w:rPr>
          <w:b/>
          <w:sz w:val="28"/>
          <w:szCs w:val="28"/>
        </w:rPr>
        <w:t xml:space="preserve"> </w:t>
      </w:r>
      <w:proofErr w:type="spellStart"/>
      <w:r w:rsidR="00B96038">
        <w:rPr>
          <w:b/>
          <w:sz w:val="28"/>
          <w:szCs w:val="28"/>
        </w:rPr>
        <w:t>Харино</w:t>
      </w:r>
      <w:proofErr w:type="spellEnd"/>
      <w:r w:rsidR="00DB5286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593127" w:rsidRPr="00B67568" w:rsidRDefault="00B375C5" w:rsidP="00593127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B96038">
        <w:rPr>
          <w:sz w:val="28"/>
          <w:szCs w:val="28"/>
        </w:rPr>
        <w:t>собственность</w:t>
      </w:r>
      <w:r w:rsidR="00DB5286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DB5286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B96038">
        <w:rPr>
          <w:bCs/>
          <w:sz w:val="28"/>
          <w:szCs w:val="28"/>
        </w:rPr>
        <w:t xml:space="preserve"> 301</w:t>
      </w:r>
      <w:r w:rsidR="00DB5286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DB5286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DB5286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CE7A2A">
        <w:rPr>
          <w:bCs/>
          <w:sz w:val="28"/>
          <w:szCs w:val="28"/>
        </w:rPr>
        <w:t>деревне</w:t>
      </w:r>
      <w:r w:rsidR="00DB5286">
        <w:rPr>
          <w:bCs/>
          <w:sz w:val="28"/>
          <w:szCs w:val="28"/>
        </w:rPr>
        <w:t xml:space="preserve"> </w:t>
      </w:r>
      <w:proofErr w:type="spellStart"/>
      <w:r w:rsidR="00B96038">
        <w:rPr>
          <w:bCs/>
          <w:sz w:val="28"/>
          <w:szCs w:val="28"/>
        </w:rPr>
        <w:t>Харино</w:t>
      </w:r>
      <w:proofErr w:type="spellEnd"/>
      <w:r w:rsidR="00DB5286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DB5286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DB5286">
        <w:rPr>
          <w:sz w:val="28"/>
          <w:szCs w:val="28"/>
        </w:rPr>
        <w:t xml:space="preserve"> </w:t>
      </w:r>
      <w:r w:rsidR="00B96038">
        <w:rPr>
          <w:sz w:val="28"/>
          <w:szCs w:val="28"/>
        </w:rPr>
        <w:t xml:space="preserve">купли-продажи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6938FA">
        <w:rPr>
          <w:sz w:val="28"/>
          <w:szCs w:val="28"/>
          <w:u w:val="single"/>
        </w:rPr>
        <w:t>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DB5286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DB5286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DB5286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DB5286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DB5286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Default="00107D73" w:rsidP="006938FA">
      <w:pPr>
        <w:ind w:firstLine="709"/>
        <w:jc w:val="both"/>
        <w:rPr>
          <w:sz w:val="28"/>
          <w:szCs w:val="28"/>
        </w:rPr>
      </w:pPr>
    </w:p>
    <w:p w:rsidR="00B96038" w:rsidRDefault="00B96038" w:rsidP="006938FA">
      <w:pPr>
        <w:ind w:firstLine="709"/>
        <w:jc w:val="both"/>
        <w:rPr>
          <w:sz w:val="28"/>
          <w:szCs w:val="28"/>
        </w:rPr>
      </w:pPr>
    </w:p>
    <w:p w:rsidR="00B96038" w:rsidRDefault="00B96038" w:rsidP="006938FA">
      <w:pPr>
        <w:ind w:firstLine="709"/>
        <w:jc w:val="both"/>
        <w:rPr>
          <w:sz w:val="28"/>
          <w:szCs w:val="28"/>
        </w:rPr>
      </w:pPr>
    </w:p>
    <w:p w:rsidR="00B96038" w:rsidRDefault="00B96038" w:rsidP="006938FA">
      <w:pPr>
        <w:ind w:firstLine="709"/>
        <w:jc w:val="both"/>
        <w:rPr>
          <w:sz w:val="28"/>
          <w:szCs w:val="28"/>
        </w:rPr>
      </w:pPr>
    </w:p>
    <w:p w:rsidR="00B96038" w:rsidRDefault="00B96038" w:rsidP="006938FA">
      <w:pPr>
        <w:ind w:firstLine="709"/>
        <w:jc w:val="both"/>
        <w:rPr>
          <w:sz w:val="28"/>
          <w:szCs w:val="28"/>
        </w:rPr>
      </w:pPr>
    </w:p>
    <w:p w:rsidR="00B96038" w:rsidRPr="006938FA" w:rsidRDefault="00B9603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плане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DB5286">
        <w:rPr>
          <w:b/>
          <w:sz w:val="28"/>
          <w:szCs w:val="28"/>
        </w:rPr>
        <w:t xml:space="preserve"> </w:t>
      </w:r>
      <w:r w:rsidR="001D666C">
        <w:rPr>
          <w:b/>
          <w:sz w:val="28"/>
          <w:szCs w:val="28"/>
        </w:rPr>
        <w:t xml:space="preserve">деревня </w:t>
      </w:r>
      <w:proofErr w:type="spellStart"/>
      <w:r w:rsidR="00B96038">
        <w:rPr>
          <w:b/>
          <w:sz w:val="28"/>
          <w:szCs w:val="28"/>
        </w:rPr>
        <w:t>Харино</w:t>
      </w:r>
      <w:proofErr w:type="spellEnd"/>
    </w:p>
    <w:p w:rsidR="00B67568" w:rsidRPr="005E5CF7" w:rsidRDefault="005E5CF7" w:rsidP="006938FA">
      <w:pPr>
        <w:ind w:firstLine="567"/>
        <w:jc w:val="center"/>
        <w:rPr>
          <w:b/>
          <w:noProof/>
          <w:sz w:val="28"/>
          <w:szCs w:val="28"/>
        </w:rPr>
      </w:pPr>
      <w:r w:rsidRPr="005E5CF7">
        <w:rPr>
          <w:b/>
          <w:noProof/>
          <w:sz w:val="28"/>
          <w:szCs w:val="28"/>
        </w:rPr>
        <w:t>(</w:t>
      </w:r>
      <w:r w:rsidR="00B96038">
        <w:rPr>
          <w:b/>
          <w:noProof/>
          <w:sz w:val="28"/>
          <w:szCs w:val="28"/>
        </w:rPr>
        <w:t>кадастровый квартал 71:14:030303</w:t>
      </w:r>
      <w:r w:rsidRPr="005E5CF7">
        <w:rPr>
          <w:b/>
          <w:noProof/>
          <w:sz w:val="28"/>
          <w:szCs w:val="28"/>
        </w:rPr>
        <w:t>)</w:t>
      </w:r>
    </w:p>
    <w:p w:rsidR="001D666C" w:rsidRDefault="001D666C" w:rsidP="006938FA">
      <w:pPr>
        <w:ind w:firstLine="567"/>
        <w:jc w:val="center"/>
        <w:rPr>
          <w:noProof/>
          <w:sz w:val="28"/>
          <w:szCs w:val="28"/>
        </w:rPr>
      </w:pPr>
    </w:p>
    <w:p w:rsidR="005E5CF7" w:rsidRPr="006938FA" w:rsidRDefault="005E5CF7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B96038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9327" cy="479371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87" cy="479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1C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111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666C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932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40E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127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5CF7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038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3D0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5286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26BE-060F-4EC5-B498-379D3A3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123</cp:revision>
  <cp:lastPrinted>2017-05-04T11:37:00Z</cp:lastPrinted>
  <dcterms:created xsi:type="dcterms:W3CDTF">2015-06-18T06:50:00Z</dcterms:created>
  <dcterms:modified xsi:type="dcterms:W3CDTF">2017-05-23T14:28:00Z</dcterms:modified>
</cp:coreProperties>
</file>